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4" w:rsidRPr="003E11A4" w:rsidRDefault="003E11A4" w:rsidP="003E11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"http://www.kansk-adm.ru/index.php/news/informatsiya/povedenie-pri-vozni" </w:instrText>
      </w:r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E11A4">
        <w:rPr>
          <w:rFonts w:ascii="Times New Roman" w:eastAsia="Times New Roman" w:hAnsi="Times New Roman" w:cs="Times New Roman"/>
          <w:b/>
          <w:bCs/>
          <w:color w:val="026BEC"/>
          <w:sz w:val="24"/>
          <w:szCs w:val="24"/>
          <w:u w:val="single"/>
          <w:lang w:eastAsia="ru-RU"/>
        </w:rPr>
        <w:t>Поведение при возникновении террористической угрозы</w:t>
      </w:r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3E11A4" w:rsidRPr="003E11A4" w:rsidRDefault="003E11A4" w:rsidP="000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посторонних предметов:</w:t>
      </w: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E11A4" w:rsidRPr="00654A48" w:rsidRDefault="003E11A4" w:rsidP="00654A4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5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теплового, звукового, светового и механического характера с бесхозными или подозрительными предметами</w:t>
      </w:r>
      <w:r w:rsidR="00654A48" w:rsidRPr="0065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A48" w:rsidRPr="00036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654A48" w:rsidRPr="000363E0">
        <w:rPr>
          <w:rFonts w:ascii="Times New Roman" w:hAnsi="Times New Roman" w:cs="Times New Roman"/>
          <w:color w:val="FF0000"/>
          <w:sz w:val="24"/>
          <w:szCs w:val="24"/>
        </w:rPr>
        <w:t>не трогайте, не вскрывайте и не передвигайте находку)</w:t>
      </w:r>
      <w:r w:rsidRPr="0065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отношении других вещей, находящимися с ними в контакте,  которые могут оказаться взрывными устройствам</w:t>
      </w:r>
      <w:bookmarkStart w:id="0" w:name="_GoBack"/>
      <w:bookmarkEnd w:id="0"/>
      <w:r w:rsidRPr="00654A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это может привести к  жертвам и разрушениям;</w:t>
      </w:r>
    </w:p>
    <w:p w:rsidR="0000055E" w:rsidRDefault="003E11A4" w:rsidP="003E11A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воздержитесь от использования </w:t>
      </w:r>
      <w:r w:rsidR="00D85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5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мобильной связи</w:t>
      </w:r>
      <w:r w:rsidR="00D8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подозрительного предмета.</w:t>
      </w:r>
    </w:p>
    <w:p w:rsidR="003E11A4" w:rsidRPr="00774E55" w:rsidRDefault="003E11A4" w:rsidP="003E11A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на эвакуацию участвовать в ее проведении организованно без паники, подчиняясь командам лиц организующих эвакуацию, располагаясь при этом в местах безопасного размещения.</w:t>
      </w: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обнаружении подозрительного предмета, лицах с неадекватным поведением немедленно сообщайте находящимся по близости сотрудникам полиции или службы охраны</w:t>
      </w:r>
      <w:r w:rsidR="00D1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7C" w:rsidRPr="00036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2979C4" w:rsidRPr="00036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школа-сотрудникам организации</w:t>
      </w:r>
      <w:r w:rsidR="000363E0" w:rsidRPr="00036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79C4" w:rsidRPr="00036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(директор, завуч, классный руководитель)</w:t>
      </w:r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Проинформируйте компетентные службы города по телефонам:  </w:t>
      </w:r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01, 3-21-56 (оперативный дежурный  Управления по делам   ГО и  ЧС г. Канска), 02, 4-20-01, 4-20-02, 3-54-63 (оперативный дежурный МО МВД России «</w:t>
      </w:r>
      <w:proofErr w:type="spellStart"/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Канский</w:t>
      </w:r>
      <w:proofErr w:type="spellEnd"/>
      <w:r w:rsidRPr="003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»), 2-28-80 (оперативный дежурный отделения в г. Канске УФСБ РФ по Красноярскому краю).</w:t>
      </w:r>
    </w:p>
    <w:p w:rsidR="00774E55" w:rsidRPr="000363E0" w:rsidRDefault="00BA55E8" w:rsidP="00774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55E8">
        <w:rPr>
          <w:rFonts w:ascii="Times New Roman" w:hAnsi="Times New Roman" w:cs="Times New Roman"/>
          <w:sz w:val="24"/>
          <w:szCs w:val="24"/>
        </w:rPr>
        <w:t xml:space="preserve"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</w:t>
      </w:r>
      <w:r w:rsidRPr="000363E0">
        <w:rPr>
          <w:rFonts w:ascii="Times New Roman" w:hAnsi="Times New Roman" w:cs="Times New Roman"/>
          <w:color w:val="FF0000"/>
          <w:sz w:val="24"/>
          <w:szCs w:val="24"/>
        </w:rPr>
        <w:t>немедленно сообщите</w:t>
      </w:r>
      <w:r w:rsidR="006B3EC0" w:rsidRPr="000363E0">
        <w:rPr>
          <w:rFonts w:ascii="Times New Roman" w:hAnsi="Times New Roman" w:cs="Times New Roman"/>
          <w:color w:val="FF0000"/>
          <w:sz w:val="24"/>
          <w:szCs w:val="24"/>
        </w:rPr>
        <w:t xml:space="preserve"> о находке водителю, кондуктору; </w:t>
      </w:r>
    </w:p>
    <w:p w:rsidR="006B3EC0" w:rsidRPr="00D1247C" w:rsidRDefault="006B3EC0" w:rsidP="006B3E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47C">
        <w:rPr>
          <w:rFonts w:ascii="Times New Roman" w:hAnsi="Times New Roman" w:cs="Times New Roman"/>
          <w:sz w:val="24"/>
          <w:szCs w:val="24"/>
        </w:rPr>
        <w:t xml:space="preserve">Если вы обнаружили подозрительный предмет в школе, больнице, магазине или в любом другом учреждении, немедленно </w:t>
      </w:r>
      <w:r w:rsidRPr="000363E0">
        <w:rPr>
          <w:rFonts w:ascii="Times New Roman" w:hAnsi="Times New Roman" w:cs="Times New Roman"/>
          <w:color w:val="FF0000"/>
          <w:sz w:val="24"/>
          <w:szCs w:val="24"/>
        </w:rPr>
        <w:t>сообщите о находке в</w:t>
      </w:r>
      <w:r w:rsidR="001217BD" w:rsidRPr="000363E0">
        <w:rPr>
          <w:rFonts w:ascii="Times New Roman" w:hAnsi="Times New Roman" w:cs="Times New Roman"/>
          <w:color w:val="FF0000"/>
          <w:sz w:val="24"/>
          <w:szCs w:val="24"/>
        </w:rPr>
        <w:t>зрослым.</w:t>
      </w:r>
    </w:p>
    <w:p w:rsidR="006B3EC0" w:rsidRPr="00D1247C" w:rsidRDefault="006B3EC0" w:rsidP="0077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55" w:rsidRDefault="00774E55" w:rsidP="0077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596"/>
    <w:multiLevelType w:val="hybridMultilevel"/>
    <w:tmpl w:val="0C941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9"/>
    <w:rsid w:val="0000055E"/>
    <w:rsid w:val="000363E0"/>
    <w:rsid w:val="001217BD"/>
    <w:rsid w:val="00127F27"/>
    <w:rsid w:val="002979C4"/>
    <w:rsid w:val="003E11A4"/>
    <w:rsid w:val="00654A48"/>
    <w:rsid w:val="006B3EC0"/>
    <w:rsid w:val="00774E55"/>
    <w:rsid w:val="00A81AEA"/>
    <w:rsid w:val="00B302F7"/>
    <w:rsid w:val="00BA55E8"/>
    <w:rsid w:val="00D1247C"/>
    <w:rsid w:val="00D16129"/>
    <w:rsid w:val="00D851BB"/>
    <w:rsid w:val="00E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11A4"/>
    <w:rPr>
      <w:color w:val="0000FF"/>
      <w:u w:val="single"/>
    </w:rPr>
  </w:style>
  <w:style w:type="character" w:styleId="a4">
    <w:name w:val="Strong"/>
    <w:basedOn w:val="a0"/>
    <w:uiPriority w:val="22"/>
    <w:qFormat/>
    <w:rsid w:val="003E11A4"/>
    <w:rPr>
      <w:b/>
      <w:bCs/>
    </w:rPr>
  </w:style>
  <w:style w:type="paragraph" w:customStyle="1" w:styleId="yobject-marked">
    <w:name w:val="yobject-marked"/>
    <w:basedOn w:val="a"/>
    <w:rsid w:val="003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11A4"/>
    <w:rPr>
      <w:color w:val="0000FF"/>
      <w:u w:val="single"/>
    </w:rPr>
  </w:style>
  <w:style w:type="character" w:styleId="a4">
    <w:name w:val="Strong"/>
    <w:basedOn w:val="a0"/>
    <w:uiPriority w:val="22"/>
    <w:qFormat/>
    <w:rsid w:val="003E11A4"/>
    <w:rPr>
      <w:b/>
      <w:bCs/>
    </w:rPr>
  </w:style>
  <w:style w:type="paragraph" w:customStyle="1" w:styleId="yobject-marked">
    <w:name w:val="yobject-marked"/>
    <w:basedOn w:val="a"/>
    <w:rsid w:val="003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39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dc:description/>
  <cp:lastModifiedBy>207cab</cp:lastModifiedBy>
  <cp:revision>4</cp:revision>
  <dcterms:created xsi:type="dcterms:W3CDTF">2017-09-11T06:22:00Z</dcterms:created>
  <dcterms:modified xsi:type="dcterms:W3CDTF">2017-09-11T06:50:00Z</dcterms:modified>
</cp:coreProperties>
</file>